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spacing w:before="34" w:lineRule="auto"/>
        <w:ind w:left="720" w:right="278" w:hanging="360"/>
        <w:jc w:val="center"/>
        <w:rPr>
          <w:u w:val="none"/>
        </w:rPr>
      </w:pPr>
      <w:r w:rsidDel="00000000" w:rsidR="00000000" w:rsidRPr="00000000">
        <w:rPr>
          <w:rtl w:val="0"/>
        </w:rPr>
        <w:t xml:space="preserve">IndiaFest 2026- ADVERTISEMENT ORDER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98"/>
        </w:tabs>
        <w:spacing w:after="0" w:before="221" w:line="240" w:lineRule="auto"/>
        <w:ind w:right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  <w:drawing>
          <wp:inline distB="0" distT="0" distL="0" distR="0">
            <wp:extent cx="1724024" cy="819149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819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2" w:lineRule="auto"/>
        <w:ind w:left="357" w:right="278" w:firstLine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u w:val="single"/>
          <w:rtl w:val="0"/>
        </w:rPr>
        <w:t xml:space="preserve">Saturday, September 26, 2026 – 12:00 PM to 8:00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357"/>
        <w:rPr/>
      </w:pPr>
      <w:r w:rsidDel="00000000" w:rsidR="00000000" w:rsidRPr="00000000">
        <w:rPr>
          <w:color w:val="33333f"/>
          <w:rtl w:val="0"/>
        </w:rPr>
        <w:t xml:space="preserve">St. Mark’s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9" w:right="35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2501 Pike Creek Road, Wilmington, DE 19808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tabs>
          <w:tab w:val="left" w:leader="none" w:pos="7319"/>
        </w:tabs>
        <w:spacing w:line="278.00000000000006" w:lineRule="auto"/>
        <w:ind w:firstLine="119"/>
        <w:rPr/>
      </w:pPr>
      <w:r w:rsidDel="00000000" w:rsidR="00000000" w:rsidRPr="00000000">
        <w:rPr>
          <w:rtl w:val="0"/>
        </w:rPr>
        <w:t xml:space="preserve">Banner Advertising</w:t>
        <w:tab/>
        <w:t xml:space="preserve">Rate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308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Banner (Max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92929"/>
          <w:sz w:val="24"/>
          <w:szCs w:val="24"/>
          <w:u w:val="none"/>
          <w:shd w:fill="auto" w:val="clear"/>
          <w:vertAlign w:val="baseline"/>
          <w:rtl w:val="0"/>
        </w:rPr>
        <w:t xml:space="preserve">3 ft. high X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92929"/>
          <w:sz w:val="24"/>
          <w:szCs w:val="24"/>
          <w:u w:val="none"/>
          <w:shd w:fill="auto" w:val="clear"/>
          <w:vertAlign w:val="baseline"/>
          <w:rtl w:val="0"/>
        </w:rPr>
        <w:t xml:space="preserve">ft. wide) with full page B/W ad                          $</w:t>
      </w:r>
      <w:r w:rsidDel="00000000" w:rsidR="00000000" w:rsidRPr="00000000">
        <w:rPr>
          <w:color w:val="292929"/>
          <w:sz w:val="24"/>
          <w:szCs w:val="24"/>
          <w:rtl w:val="0"/>
        </w:rPr>
        <w:t xml:space="preserve">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tabs>
          <w:tab w:val="left" w:leader="none" w:pos="391"/>
          <w:tab w:val="left" w:leader="none" w:pos="7319"/>
        </w:tabs>
        <w:spacing w:line="308.00000000000006" w:lineRule="auto"/>
        <w:ind w:left="391" w:hanging="272"/>
        <w:rPr>
          <w:rFonts w:ascii="Calibri" w:cs="Calibri" w:eastAsia="Calibri" w:hAnsi="Calibri"/>
        </w:rPr>
      </w:pPr>
      <w:r w:rsidDel="00000000" w:rsidR="00000000" w:rsidRPr="00000000">
        <w:rPr>
          <w:sz w:val="24"/>
          <w:szCs w:val="24"/>
          <w:rtl w:val="0"/>
        </w:rPr>
        <w:t xml:space="preserve">Banner (Max </w:t>
      </w:r>
      <w:r w:rsidDel="00000000" w:rsidR="00000000" w:rsidRPr="00000000">
        <w:rPr>
          <w:color w:val="292929"/>
          <w:sz w:val="24"/>
          <w:szCs w:val="24"/>
          <w:rtl w:val="0"/>
        </w:rPr>
        <w:t xml:space="preserve">3 ft. high X </w:t>
      </w:r>
      <w:r w:rsidDel="00000000" w:rsidR="00000000" w:rsidRPr="00000000">
        <w:rPr>
          <w:sz w:val="24"/>
          <w:szCs w:val="24"/>
          <w:rtl w:val="0"/>
        </w:rPr>
        <w:t xml:space="preserve">8 </w:t>
      </w:r>
      <w:r w:rsidDel="00000000" w:rsidR="00000000" w:rsidRPr="00000000">
        <w:rPr>
          <w:color w:val="292929"/>
          <w:sz w:val="24"/>
          <w:szCs w:val="24"/>
          <w:rtl w:val="0"/>
        </w:rPr>
        <w:t xml:space="preserve">ft. wide)                                                                  $500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tabs>
          <w:tab w:val="left" w:leader="none" w:pos="7319"/>
        </w:tabs>
        <w:spacing w:line="278.00000000000006" w:lineRule="auto"/>
        <w:ind w:firstLine="119"/>
        <w:rPr/>
      </w:pPr>
      <w:r w:rsidDel="00000000" w:rsidR="00000000" w:rsidRPr="00000000">
        <w:rPr>
          <w:rtl w:val="0"/>
        </w:rPr>
        <w:t xml:space="preserve">Program Book</w:t>
        <w:tab/>
        <w:t xml:space="preserve">Rate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293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Back Cover (color) w/FB promotions on IAAD page</w:t>
        <w:tab/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50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293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Centerfold (color)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w/FB promotions on IAAD page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05"/>
        </w:tabs>
        <w:spacing w:after="0" w:before="0" w:line="293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Inside Front Cover (Color) w/ FB promotions on IAAD page</w:t>
        <w:tab/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293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Inside Back Cover (Color) w/FB promotions on IAAD page</w:t>
        <w:tab/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00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293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Full Page (B/W)</w:t>
        <w:tab/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250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1"/>
          <w:tab w:val="left" w:leader="none" w:pos="7319"/>
        </w:tabs>
        <w:spacing w:after="0" w:before="0" w:line="308.00000000000006" w:lineRule="auto"/>
        <w:ind w:left="391" w:right="0" w:hanging="272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Half Page (B/W)</w:t>
        <w:tab/>
        <w:t xml:space="preserve">$</w:t>
      </w:r>
      <w:r w:rsidDel="00000000" w:rsidR="00000000" w:rsidRPr="00000000">
        <w:rPr>
          <w:sz w:val="24"/>
          <w:szCs w:val="24"/>
          <w:rtl w:val="0"/>
        </w:rPr>
        <w:t xml:space="preserve">150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631"/>
          <w:tab w:val="left" w:leader="none" w:pos="7308"/>
          <w:tab w:val="left" w:leader="none" w:pos="7453"/>
        </w:tabs>
        <w:spacing w:line="348" w:lineRule="auto"/>
        <w:ind w:left="119" w:right="206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Contact name: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Company name: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Email: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611"/>
        </w:tabs>
        <w:spacing w:line="266" w:lineRule="auto"/>
        <w:ind w:left="11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Phone: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186"/>
          <w:tab w:val="left" w:leader="none" w:pos="3719"/>
          <w:tab w:val="left" w:leader="none" w:pos="7433"/>
        </w:tabs>
        <w:spacing w:before="120" w:lineRule="auto"/>
        <w:ind w:left="11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Total amount: $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Special Instructions (if any):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66158" y="3779365"/>
                          <a:ext cx="2559685" cy="1270"/>
                        </a:xfrm>
                        <a:custGeom>
                          <a:rect b="b" l="l" r="r" t="t"/>
                          <a:pathLst>
                            <a:path extrusionOk="0" h="120000" w="2559685">
                              <a:moveTo>
                                <a:pt x="0" y="0"/>
                              </a:moveTo>
                              <a:lnTo>
                                <a:pt x="2559137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127000</wp:posOffset>
                </wp:positionV>
                <wp:extent cx="1270" cy="12700"/>
                <wp:effectExtent b="0" l="0" r="0" t="0"/>
                <wp:wrapTopAndBottom distB="0" dist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spacing w:before="158" w:lineRule="auto"/>
        <w:ind w:left="119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make checks payable to IAAD and mail the check and the completed advertisement form to: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IAAD, 308 Bartram Lane East, Hockessin, DE 19707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11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Pay online at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462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http://iaadelaware.org/sponsors.html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462c1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email the completed advertisement form to </w:t>
      </w: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462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indiafestde@gmail.com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220" w:lineRule="auto"/>
        <w:ind w:firstLine="119"/>
        <w:rPr/>
      </w:pPr>
      <w:r w:rsidDel="00000000" w:rsidR="00000000" w:rsidRPr="00000000">
        <w:rPr>
          <w:rtl w:val="0"/>
        </w:rPr>
        <w:t xml:space="preserve">Program book advertisement Submittal Specifications</w:t>
      </w:r>
    </w:p>
    <w:p w:rsidR="00000000" w:rsidDel="00000000" w:rsidP="00000000" w:rsidRDefault="00000000" w:rsidRPr="00000000" w14:paraId="00000018">
      <w:pPr>
        <w:ind w:left="119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Please e mail your advertisement file directly to </w:t>
      </w:r>
      <w:hyperlink r:id="rId11">
        <w:r w:rsidDel="00000000" w:rsidR="00000000" w:rsidRPr="00000000">
          <w:rPr>
            <w:color w:val="0462c1"/>
            <w:sz w:val="24"/>
            <w:szCs w:val="24"/>
            <w:u w:val="single"/>
            <w:rtl w:val="0"/>
          </w:rPr>
          <w:t xml:space="preserve">indiafestde@gmail.com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76200</wp:posOffset>
                </wp:positionV>
                <wp:extent cx="58420" cy="3556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326315" y="3771745"/>
                          <a:ext cx="39370" cy="16510"/>
                        </a:xfrm>
                        <a:custGeom>
                          <a:rect b="b" l="l" r="r" t="t"/>
                          <a:pathLst>
                            <a:path extrusionOk="0" h="16510" w="39370">
                              <a:moveTo>
                                <a:pt x="39290" y="16296"/>
                              </a:moveTo>
                              <a:lnTo>
                                <a:pt x="0" y="16296"/>
                              </a:lnTo>
                              <a:lnTo>
                                <a:pt x="0" y="0"/>
                              </a:lnTo>
                              <a:lnTo>
                                <a:pt x="39290" y="0"/>
                              </a:lnTo>
                              <a:lnTo>
                                <a:pt x="39290" y="16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76200</wp:posOffset>
                </wp:positionV>
                <wp:extent cx="58420" cy="35560"/>
                <wp:effectExtent b="0" l="0" r="0" t="0"/>
                <wp:wrapNone/>
                <wp:docPr id="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420" cy="355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ind w:left="55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(Copy deadline Friday, September 11, 2026)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19" w:right="11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 program book ads must be submitted in PDF, Word or JPEG with at least 300 dpi resolution</w:t>
      </w:r>
    </w:p>
    <w:p w:rsidR="00000000" w:rsidDel="00000000" w:rsidP="00000000" w:rsidRDefault="00000000" w:rsidRPr="00000000" w14:paraId="0000001B">
      <w:pPr>
        <w:ind w:left="119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8"/>
          <w:szCs w:val="28"/>
          <w:rtl w:val="0"/>
        </w:rPr>
        <w:t xml:space="preserve">Program book full-page ad dimensions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7.5” (H) x 5.0” (W)</w:t>
      </w:r>
    </w:p>
    <w:p w:rsidR="00000000" w:rsidDel="00000000" w:rsidP="00000000" w:rsidRDefault="00000000" w:rsidRPr="00000000" w14:paraId="0000001C">
      <w:pPr>
        <w:ind w:left="119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8"/>
          <w:szCs w:val="28"/>
          <w:rtl w:val="0"/>
        </w:rPr>
        <w:t xml:space="preserve">Program book Half page ad dimensions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3.5” (H) x 5.0” (W)</w:t>
      </w:r>
    </w:p>
    <w:p w:rsidR="00000000" w:rsidDel="00000000" w:rsidP="00000000" w:rsidRDefault="00000000" w:rsidRPr="00000000" w14:paraId="0000001D">
      <w:pPr>
        <w:pStyle w:val="Heading1"/>
        <w:spacing w:before="341" w:lineRule="auto"/>
        <w:ind w:firstLine="119"/>
        <w:rPr/>
      </w:pPr>
      <w:r w:rsidDel="00000000" w:rsidR="00000000" w:rsidRPr="00000000">
        <w:rPr>
          <w:rtl w:val="0"/>
        </w:rPr>
        <w:t xml:space="preserve">Contact for any questions: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Aakansha Dhelia: (302) 981-7013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Email: </w:t>
      </w:r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indiafestde@gmail.com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Archana Gupta: (302) 521-0468</w:t>
      </w:r>
    </w:p>
    <w:sectPr>
      <w:pgSz w:h="15840" w:w="12240" w:orient="portrait"/>
      <w:pgMar w:bottom="280" w:top="420" w:left="1320" w:right="14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☐"/>
      <w:lvlJc w:val="left"/>
      <w:pPr>
        <w:ind w:left="393" w:hanging="274"/>
      </w:pPr>
      <w:rPr>
        <w:rFonts w:ascii="Quattrocento Sans" w:cs="Quattrocento Sans" w:eastAsia="Quattrocento Sans" w:hAnsi="Quattrocento San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312" w:hanging="274.0000000000002"/>
      </w:pPr>
      <w:rPr/>
    </w:lvl>
    <w:lvl w:ilvl="2">
      <w:start w:val="0"/>
      <w:numFmt w:val="bullet"/>
      <w:lvlText w:val="•"/>
      <w:lvlJc w:val="left"/>
      <w:pPr>
        <w:ind w:left="2224" w:hanging="274"/>
      </w:pPr>
      <w:rPr/>
    </w:lvl>
    <w:lvl w:ilvl="3">
      <w:start w:val="0"/>
      <w:numFmt w:val="bullet"/>
      <w:lvlText w:val="•"/>
      <w:lvlJc w:val="left"/>
      <w:pPr>
        <w:ind w:left="3136" w:hanging="273.99999999999955"/>
      </w:pPr>
      <w:rPr/>
    </w:lvl>
    <w:lvl w:ilvl="4">
      <w:start w:val="0"/>
      <w:numFmt w:val="bullet"/>
      <w:lvlText w:val="•"/>
      <w:lvlJc w:val="left"/>
      <w:pPr>
        <w:ind w:left="4048" w:hanging="273.99999999999955"/>
      </w:pPr>
      <w:rPr/>
    </w:lvl>
    <w:lvl w:ilvl="5">
      <w:start w:val="0"/>
      <w:numFmt w:val="bullet"/>
      <w:lvlText w:val="•"/>
      <w:lvlJc w:val="left"/>
      <w:pPr>
        <w:ind w:left="4960" w:hanging="274"/>
      </w:pPr>
      <w:rPr/>
    </w:lvl>
    <w:lvl w:ilvl="6">
      <w:start w:val="0"/>
      <w:numFmt w:val="bullet"/>
      <w:lvlText w:val="•"/>
      <w:lvlJc w:val="left"/>
      <w:pPr>
        <w:ind w:left="5872" w:hanging="273.9999999999982"/>
      </w:pPr>
      <w:rPr/>
    </w:lvl>
    <w:lvl w:ilvl="7">
      <w:start w:val="0"/>
      <w:numFmt w:val="bullet"/>
      <w:lvlText w:val="•"/>
      <w:lvlJc w:val="left"/>
      <w:pPr>
        <w:ind w:left="6784" w:hanging="274"/>
      </w:pPr>
      <w:rPr/>
    </w:lvl>
    <w:lvl w:ilvl="8">
      <w:start w:val="0"/>
      <w:numFmt w:val="bullet"/>
      <w:lvlText w:val="•"/>
      <w:lvlJc w:val="left"/>
      <w:pPr>
        <w:ind w:left="7696" w:hanging="27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9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57" w:right="278"/>
      <w:jc w:val="center"/>
    </w:pPr>
    <w:rPr>
      <w:rFonts w:ascii="Times New Roman" w:cs="Times New Roman" w:eastAsia="Times New Roman" w:hAnsi="Times New Roman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ind w:left="391"/>
    </w:pPr>
    <w:rPr>
      <w:sz w:val="24"/>
      <w:szCs w:val="24"/>
    </w:rPr>
  </w:style>
  <w:style w:type="paragraph" w:styleId="ListParagraph">
    <w:name w:val="List Paragraph"/>
    <w:basedOn w:val="Normal"/>
    <w:uiPriority w:val="1"/>
    <w:qFormat w:val="1"/>
    <w:pPr>
      <w:spacing w:line="293" w:lineRule="exact"/>
      <w:ind w:left="391" w:hanging="272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indiafestde2024@gmail.com" TargetMode="External"/><Relationship Id="rId10" Type="http://schemas.openxmlformats.org/officeDocument/2006/relationships/hyperlink" Target="mailto:indiafestde2024@gmail.com" TargetMode="External"/><Relationship Id="rId12" Type="http://schemas.openxmlformats.org/officeDocument/2006/relationships/hyperlink" Target="mailto:indiafestde2024@gmail.com" TargetMode="External"/><Relationship Id="rId9" Type="http://schemas.openxmlformats.org/officeDocument/2006/relationships/hyperlink" Target="http://iaadelaware.org/sponsors.htm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S1THjUonUK5xQdlJMqE8TZrHw==">CgMxLjA4AHIhMVVQbnNtZTNfdDBtTkg0NDhhVXJtdkN2eFdVbFRsTGtv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2024-07-25T14:54:00Z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2024-07-25T00:00:00Z</vt:lpwstr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lpwstr>2024-07-25T00:00:00Z</vt:lpwstr>
  </property>
  <property fmtid="{D5CDD505-2E9C-101B-9397-08002B2CF9AE}" pid="5" name="Producer">
    <vt:lpwstr>Skia/PDF m126</vt:lpwstr>
  </property>
  <property fmtid="{D5CDD505-2E9C-101B-9397-08002B2CF9AE}" pid="6" name="GrammarlyDocumentId">
    <vt:lpwstr>56b7d24e029e0ded9486d969aa7e04fde57666eaaba0e3748868c9524fbf1615</vt:lpwstr>
  </property>
</Properties>
</file>